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E173" w14:textId="47C3D331" w:rsidR="007354F0" w:rsidRPr="0053689E" w:rsidRDefault="000D5BF8" w:rsidP="00402F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7354F0" w:rsidRPr="00C46B75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5536B7" w:rsidRPr="00C46B7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3689E">
        <w:rPr>
          <w:rFonts w:ascii="Times New Roman" w:hAnsi="Times New Roman" w:cs="Times New Roman"/>
          <w:b/>
          <w:sz w:val="24"/>
          <w:szCs w:val="24"/>
        </w:rPr>
        <w:t>43</w:t>
      </w:r>
    </w:p>
    <w:p w14:paraId="4A25D1F1" w14:textId="77777777" w:rsidR="00214DA0" w:rsidRPr="00C46B75" w:rsidRDefault="005536B7" w:rsidP="00402F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B75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214DA0" w:rsidRPr="00C46B75">
        <w:rPr>
          <w:rFonts w:ascii="Times New Roman" w:hAnsi="Times New Roman" w:cs="Times New Roman"/>
          <w:b/>
          <w:sz w:val="24"/>
          <w:szCs w:val="24"/>
        </w:rPr>
        <w:t>Исполкома</w:t>
      </w:r>
    </w:p>
    <w:p w14:paraId="27F3EA3C" w14:textId="77777777" w:rsidR="007354F0" w:rsidRPr="00C46B75" w:rsidRDefault="007354F0" w:rsidP="00402F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B75">
        <w:rPr>
          <w:rFonts w:ascii="Times New Roman" w:hAnsi="Times New Roman" w:cs="Times New Roman"/>
          <w:b/>
          <w:sz w:val="24"/>
          <w:szCs w:val="24"/>
        </w:rPr>
        <w:t xml:space="preserve">Общероссийской общественной организации </w:t>
      </w:r>
    </w:p>
    <w:p w14:paraId="536DD7E9" w14:textId="57852355" w:rsidR="00214DA0" w:rsidRDefault="007354F0" w:rsidP="00402F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B75">
        <w:rPr>
          <w:rFonts w:ascii="Times New Roman" w:hAnsi="Times New Roman" w:cs="Times New Roman"/>
          <w:b/>
          <w:sz w:val="24"/>
          <w:szCs w:val="24"/>
        </w:rPr>
        <w:t>«</w:t>
      </w:r>
      <w:r w:rsidR="00214DA0" w:rsidRPr="00C46B75">
        <w:rPr>
          <w:rFonts w:ascii="Times New Roman" w:hAnsi="Times New Roman" w:cs="Times New Roman"/>
          <w:b/>
          <w:sz w:val="24"/>
          <w:szCs w:val="24"/>
        </w:rPr>
        <w:t>Федераци</w:t>
      </w:r>
      <w:r w:rsidRPr="00C46B75">
        <w:rPr>
          <w:rFonts w:ascii="Times New Roman" w:hAnsi="Times New Roman" w:cs="Times New Roman"/>
          <w:b/>
          <w:sz w:val="24"/>
          <w:szCs w:val="24"/>
        </w:rPr>
        <w:t>я</w:t>
      </w:r>
      <w:r w:rsidR="00214DA0" w:rsidRPr="00C46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868" w:rsidRPr="00C46B75">
        <w:rPr>
          <w:rFonts w:ascii="Times New Roman" w:hAnsi="Times New Roman" w:cs="Times New Roman"/>
          <w:b/>
          <w:sz w:val="24"/>
          <w:szCs w:val="24"/>
        </w:rPr>
        <w:t>кёрлинга</w:t>
      </w:r>
      <w:r w:rsidR="00214DA0" w:rsidRPr="00C46B75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 w:rsidR="00AA03BA" w:rsidRPr="00C46B75">
        <w:rPr>
          <w:rFonts w:ascii="Times New Roman" w:hAnsi="Times New Roman" w:cs="Times New Roman"/>
          <w:b/>
          <w:sz w:val="24"/>
          <w:szCs w:val="24"/>
        </w:rPr>
        <w:t>»</w:t>
      </w:r>
    </w:p>
    <w:p w14:paraId="29A94614" w14:textId="77777777" w:rsidR="00DC5A26" w:rsidRPr="00C46B75" w:rsidRDefault="00DC5A26" w:rsidP="00402F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B415F" w14:textId="2726C06C" w:rsidR="00EF01A6" w:rsidRPr="00C46B75" w:rsidRDefault="00EF01A6" w:rsidP="00DC5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B75">
        <w:rPr>
          <w:rFonts w:ascii="Times New Roman" w:hAnsi="Times New Roman" w:cs="Times New Roman"/>
          <w:sz w:val="24"/>
          <w:szCs w:val="24"/>
        </w:rPr>
        <w:t>Дата проведения заседания</w:t>
      </w:r>
      <w:r w:rsidR="00640ACB">
        <w:rPr>
          <w:rFonts w:ascii="Times New Roman" w:hAnsi="Times New Roman" w:cs="Times New Roman"/>
          <w:sz w:val="24"/>
          <w:szCs w:val="24"/>
        </w:rPr>
        <w:t xml:space="preserve">; </w:t>
      </w:r>
      <w:r w:rsidR="00323519">
        <w:rPr>
          <w:rFonts w:ascii="Times New Roman" w:hAnsi="Times New Roman" w:cs="Times New Roman"/>
          <w:sz w:val="24"/>
          <w:szCs w:val="24"/>
        </w:rPr>
        <w:t>2</w:t>
      </w:r>
      <w:r w:rsidR="0053689E">
        <w:rPr>
          <w:rFonts w:ascii="Times New Roman" w:hAnsi="Times New Roman" w:cs="Times New Roman"/>
          <w:sz w:val="24"/>
          <w:szCs w:val="24"/>
        </w:rPr>
        <w:t>0</w:t>
      </w:r>
      <w:r w:rsidR="00323519">
        <w:rPr>
          <w:rFonts w:ascii="Times New Roman" w:hAnsi="Times New Roman" w:cs="Times New Roman"/>
          <w:sz w:val="24"/>
          <w:szCs w:val="24"/>
        </w:rPr>
        <w:t xml:space="preserve"> </w:t>
      </w:r>
      <w:r w:rsidR="00640ACB">
        <w:rPr>
          <w:rFonts w:ascii="Times New Roman" w:hAnsi="Times New Roman" w:cs="Times New Roman"/>
          <w:sz w:val="24"/>
          <w:szCs w:val="24"/>
        </w:rPr>
        <w:t>августа</w:t>
      </w:r>
      <w:r w:rsidRPr="00C46B75">
        <w:rPr>
          <w:rFonts w:ascii="Times New Roman" w:hAnsi="Times New Roman" w:cs="Times New Roman"/>
          <w:sz w:val="24"/>
          <w:szCs w:val="24"/>
        </w:rPr>
        <w:t xml:space="preserve"> 202</w:t>
      </w:r>
      <w:r w:rsidR="006D1556">
        <w:rPr>
          <w:rFonts w:ascii="Times New Roman" w:hAnsi="Times New Roman" w:cs="Times New Roman"/>
          <w:sz w:val="24"/>
          <w:szCs w:val="24"/>
        </w:rPr>
        <w:t>4</w:t>
      </w:r>
      <w:r w:rsidRPr="00C46B7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2D79F20" w14:textId="171F7EE2" w:rsidR="00AF5449" w:rsidRPr="00C46B75" w:rsidRDefault="00AF5449" w:rsidP="00DC5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B75">
        <w:rPr>
          <w:rFonts w:ascii="Times New Roman" w:hAnsi="Times New Roman" w:cs="Times New Roman"/>
          <w:sz w:val="24"/>
          <w:szCs w:val="24"/>
        </w:rPr>
        <w:t xml:space="preserve">Время проведения заседания: </w:t>
      </w:r>
      <w:r w:rsidR="0053689E">
        <w:rPr>
          <w:rFonts w:ascii="Times New Roman" w:hAnsi="Times New Roman" w:cs="Times New Roman"/>
          <w:sz w:val="24"/>
          <w:szCs w:val="24"/>
        </w:rPr>
        <w:t>электронное голосование</w:t>
      </w:r>
    </w:p>
    <w:p w14:paraId="147C2210" w14:textId="539E2298" w:rsidR="00EF01A6" w:rsidRPr="00C46B75" w:rsidRDefault="00EF01A6" w:rsidP="00DC5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B75">
        <w:rPr>
          <w:rFonts w:ascii="Times New Roman" w:hAnsi="Times New Roman" w:cs="Times New Roman"/>
          <w:sz w:val="24"/>
          <w:szCs w:val="24"/>
        </w:rPr>
        <w:t xml:space="preserve">Сведения о лицах, принявших участие в </w:t>
      </w:r>
      <w:r w:rsidR="0053689E">
        <w:rPr>
          <w:rFonts w:ascii="Times New Roman" w:hAnsi="Times New Roman" w:cs="Times New Roman"/>
          <w:sz w:val="24"/>
          <w:szCs w:val="24"/>
        </w:rPr>
        <w:t>голосовании</w:t>
      </w:r>
      <w:r w:rsidRPr="00C46B75">
        <w:rPr>
          <w:rFonts w:ascii="Times New Roman" w:hAnsi="Times New Roman" w:cs="Times New Roman"/>
          <w:sz w:val="24"/>
          <w:szCs w:val="24"/>
        </w:rPr>
        <w:t xml:space="preserve"> Исполкома Федерации:</w:t>
      </w:r>
    </w:p>
    <w:p w14:paraId="79338C9C" w14:textId="7E3020E0" w:rsidR="002B4868" w:rsidRPr="00C46B75" w:rsidRDefault="002218A3" w:rsidP="00DC5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B75">
        <w:rPr>
          <w:rFonts w:ascii="Times New Roman" w:hAnsi="Times New Roman" w:cs="Times New Roman"/>
          <w:sz w:val="24"/>
          <w:szCs w:val="24"/>
        </w:rPr>
        <w:t xml:space="preserve">- </w:t>
      </w:r>
      <w:r w:rsidR="0053689E">
        <w:rPr>
          <w:rFonts w:ascii="Times New Roman" w:hAnsi="Times New Roman" w:cs="Times New Roman"/>
          <w:sz w:val="24"/>
          <w:szCs w:val="24"/>
        </w:rPr>
        <w:t>приняли участие</w:t>
      </w:r>
      <w:r w:rsidR="00EF01A6" w:rsidRPr="00C46B75">
        <w:rPr>
          <w:rFonts w:ascii="Times New Roman" w:hAnsi="Times New Roman" w:cs="Times New Roman"/>
          <w:sz w:val="24"/>
          <w:szCs w:val="24"/>
        </w:rPr>
        <w:t xml:space="preserve"> из </w:t>
      </w:r>
      <w:r w:rsidR="008A4678" w:rsidRPr="00C46B75">
        <w:rPr>
          <w:rFonts w:ascii="Times New Roman" w:hAnsi="Times New Roman" w:cs="Times New Roman"/>
          <w:sz w:val="24"/>
          <w:szCs w:val="24"/>
        </w:rPr>
        <w:t>2</w:t>
      </w:r>
      <w:r w:rsidR="00661AA4">
        <w:rPr>
          <w:rFonts w:ascii="Times New Roman" w:hAnsi="Times New Roman" w:cs="Times New Roman"/>
          <w:sz w:val="24"/>
          <w:szCs w:val="24"/>
        </w:rPr>
        <w:t>3</w:t>
      </w:r>
      <w:r w:rsidR="00EF01A6" w:rsidRPr="00C46B75">
        <w:rPr>
          <w:rFonts w:ascii="Times New Roman" w:hAnsi="Times New Roman" w:cs="Times New Roman"/>
          <w:sz w:val="24"/>
          <w:szCs w:val="24"/>
        </w:rPr>
        <w:t xml:space="preserve"> членов Исполкома Федерации его </w:t>
      </w:r>
      <w:r w:rsidR="00C5639A">
        <w:rPr>
          <w:rFonts w:ascii="Times New Roman" w:hAnsi="Times New Roman" w:cs="Times New Roman"/>
          <w:sz w:val="24"/>
          <w:szCs w:val="24"/>
        </w:rPr>
        <w:t>20</w:t>
      </w:r>
      <w:r w:rsidR="00F15F57" w:rsidRPr="00C46B75">
        <w:rPr>
          <w:rFonts w:ascii="Times New Roman" w:hAnsi="Times New Roman" w:cs="Times New Roman"/>
          <w:sz w:val="24"/>
          <w:szCs w:val="24"/>
        </w:rPr>
        <w:t xml:space="preserve"> </w:t>
      </w:r>
      <w:r w:rsidR="00EF01A6" w:rsidRPr="00C46B75">
        <w:rPr>
          <w:rFonts w:ascii="Times New Roman" w:hAnsi="Times New Roman" w:cs="Times New Roman"/>
          <w:sz w:val="24"/>
          <w:szCs w:val="24"/>
        </w:rPr>
        <w:t>член</w:t>
      </w:r>
      <w:r w:rsidR="00661AA4">
        <w:rPr>
          <w:rFonts w:ascii="Times New Roman" w:hAnsi="Times New Roman" w:cs="Times New Roman"/>
          <w:sz w:val="24"/>
          <w:szCs w:val="24"/>
        </w:rPr>
        <w:t>ов</w:t>
      </w:r>
      <w:r w:rsidR="00214DA0" w:rsidRPr="00C46B7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E408FF" w14:textId="77777777" w:rsidR="00251993" w:rsidRDefault="00251993" w:rsidP="00D14DA0">
      <w:pPr>
        <w:pStyle w:val="a5"/>
        <w:spacing w:before="240"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7C52ED86" w14:textId="7675FDE0" w:rsidR="00D14DA0" w:rsidRDefault="000D5BF8" w:rsidP="00D14DA0">
      <w:pPr>
        <w:pStyle w:val="a5"/>
        <w:spacing w:before="240"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Вопрос </w:t>
      </w:r>
      <w:r w:rsidR="00BC32A4" w:rsidRPr="002519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="00BC32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0B7961" w:rsidRPr="000B796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="00D14DA0"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распределени</w:t>
      </w:r>
      <w:r w:rsidR="000B7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D14DA0"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целевых отчислений от букмекерской деятельности, полученных </w:t>
      </w:r>
      <w:r w:rsidR="00BC3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ЕРАИ </w:t>
      </w:r>
      <w:r w:rsidR="00D14DA0"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I</w:t>
      </w:r>
      <w:r w:rsidR="000B7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="00D14DA0"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квартал 2024 года</w:t>
      </w:r>
      <w:r w:rsidR="00BC3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3C7D8F3" w14:textId="6787FB28" w:rsidR="00D14DA0" w:rsidRDefault="00D14DA0" w:rsidP="00BC32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Целевые отчисления от букмекерской деятельности, полученные от ЕРАИ за </w:t>
      </w:r>
      <w:r w:rsidR="00BC32A4"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BC3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квартал 2024 года, составили сумму в размере 2</w:t>
      </w:r>
      <w:r w:rsidR="00BC3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3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881</w:t>
      </w:r>
      <w:r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3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708</w:t>
      </w:r>
      <w:r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C3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рублей:</w:t>
      </w:r>
    </w:p>
    <w:p w14:paraId="0831A993" w14:textId="58E0DFF9" w:rsidR="00D14DA0" w:rsidRPr="00D14DA0" w:rsidRDefault="00BC32A4" w:rsidP="00BC32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D14DA0"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развитие профессионального спорта 70% составили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D14DA0"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117</w:t>
      </w:r>
      <w:r w:rsidR="00D14DA0"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195</w:t>
      </w:r>
      <w:r w:rsidR="00D14DA0"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</w:t>
      </w:r>
    </w:p>
    <w:p w14:paraId="74431B9B" w14:textId="5BE3B391" w:rsidR="00D14DA0" w:rsidRPr="00D14DA0" w:rsidRDefault="00BC32A4" w:rsidP="00BC32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D14DA0"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развитие детско-юношеского спорта 20 % составили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D14DA0"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176</w:t>
      </w:r>
      <w:r w:rsidR="00D14DA0"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341</w:t>
      </w:r>
      <w:r w:rsidR="00D14DA0"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D14DA0"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руб.</w:t>
      </w:r>
    </w:p>
    <w:p w14:paraId="4D86F3C8" w14:textId="17DFC3E4" w:rsidR="00D14DA0" w:rsidRPr="00C126DA" w:rsidRDefault="00D14DA0" w:rsidP="00BC32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Отчисления на развитие массового спорта 10% составили – 2 </w:t>
      </w:r>
      <w:r w:rsidR="00BC3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558</w:t>
      </w:r>
      <w:r w:rsidRPr="00C1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3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170</w:t>
      </w:r>
      <w:r w:rsidRPr="00C1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,8</w:t>
      </w:r>
      <w:r w:rsidR="00BC3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C1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</w:t>
      </w:r>
    </w:p>
    <w:p w14:paraId="1E598AEB" w14:textId="52ABEFDA" w:rsidR="00BC32A4" w:rsidRDefault="00D14DA0" w:rsidP="00DC5A2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Приказом Минспорта РФ от 18.12.2023 года №1039 «Об утверждении порядка распределения и расходовании средств, полученных общероссийскими спортивными федерациями и профессиональными спортивными лигами в виде целевых отчислений от азартных игр, направляемых на финансирование мероприятий по развитию профессионального спорта, детско-юношеского спорта и массового спорта», а также в соответствии с Положением «О распределении и расходовании средств, полученных федерацией кёрлинга России в виде целевых отчислений от азартных игр, направляемых на финансирование мероприятий по развитию профессионального спорта, детско-юношеского спорта и массового спорта» утвержденного решением Исполкома Общероссийской общественной организации «Федерация кёрлинга России» протокол № 38  от 23 апреля 2024 г.</w:t>
      </w:r>
      <w:r w:rsidR="00BC3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распределить средства:</w:t>
      </w:r>
    </w:p>
    <w:p w14:paraId="695FF89B" w14:textId="77777777" w:rsidR="00DC5A26" w:rsidRPr="00D14DA0" w:rsidRDefault="00DC5A26" w:rsidP="00DC5A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развитие профессионального спорта 70% составили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117</w:t>
      </w:r>
      <w:r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195</w:t>
      </w:r>
      <w:r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</w:t>
      </w:r>
    </w:p>
    <w:p w14:paraId="21D12FBF" w14:textId="77777777" w:rsidR="00DC5A26" w:rsidRPr="00D14DA0" w:rsidRDefault="00DC5A26" w:rsidP="00DC5A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развитие детско-юношеского спорта 20 % составили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176</w:t>
      </w:r>
      <w:r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341</w:t>
      </w:r>
      <w:r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руб.</w:t>
      </w:r>
    </w:p>
    <w:p w14:paraId="4D431DD7" w14:textId="2C361F77" w:rsidR="00D14DA0" w:rsidRPr="00C126DA" w:rsidRDefault="00DC5A26" w:rsidP="00DC5A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Отчисления на развитие массового спорта 10% составили – 2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558</w:t>
      </w:r>
      <w:r w:rsidRPr="00C1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170</w:t>
      </w:r>
      <w:r w:rsidRPr="00C1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C1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</w:t>
      </w:r>
    </w:p>
    <w:p w14:paraId="22DCA74F" w14:textId="77777777" w:rsidR="00D14DA0" w:rsidRPr="00C126DA" w:rsidRDefault="00D14DA0" w:rsidP="00C126DA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6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Голосовали:</w:t>
      </w:r>
      <w:r w:rsidRPr="00C1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«За» - единогласно.</w:t>
      </w:r>
    </w:p>
    <w:p w14:paraId="060B5240" w14:textId="06DEAB10" w:rsidR="00D14DA0" w:rsidRPr="00C126DA" w:rsidRDefault="00D14DA0" w:rsidP="00C126DA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6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Решили:</w:t>
      </w:r>
      <w:r w:rsidRPr="00C1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распределить, средства, полученные от букмекерской деятельности за I</w:t>
      </w:r>
      <w:r w:rsidR="00DC5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C1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квартал 2024 года, </w:t>
      </w:r>
      <w:r w:rsidR="00C1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следующим образом</w:t>
      </w:r>
      <w:r w:rsidR="00640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 августа 2024)</w:t>
      </w:r>
      <w:r w:rsidRPr="00C1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7B5F1ED6" w14:textId="735B02FB" w:rsidR="00D14DA0" w:rsidRPr="00D14DA0" w:rsidRDefault="00D14DA0" w:rsidP="00C126DA">
      <w:pPr>
        <w:pStyle w:val="a5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70% - развитие профессионального спорта – </w:t>
      </w:r>
      <w:r w:rsidR="00DC5A26"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DC5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DC5A26"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5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117 195</w:t>
      </w:r>
      <w:r w:rsidR="00DC5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DC5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руб.;</w:t>
      </w:r>
    </w:p>
    <w:p w14:paraId="4F5C45D5" w14:textId="28FA2A3E" w:rsidR="00C126DA" w:rsidRDefault="00D14DA0" w:rsidP="00C126DA">
      <w:pPr>
        <w:pStyle w:val="a5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20% - развитие детско-юношеского спорта – </w:t>
      </w:r>
      <w:r w:rsidR="00DC5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DC5A26"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5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176</w:t>
      </w:r>
      <w:r w:rsidR="00DC5A26"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5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341</w:t>
      </w:r>
      <w:r w:rsidR="00DC5A26"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C5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DC5A26"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</w:t>
      </w:r>
      <w:r w:rsidRPr="00D1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руб.;</w:t>
      </w:r>
    </w:p>
    <w:p w14:paraId="17798B24" w14:textId="615D2D34" w:rsidR="00153F72" w:rsidRPr="00C126DA" w:rsidRDefault="00D14DA0" w:rsidP="00C126DA">
      <w:pPr>
        <w:pStyle w:val="a5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10% - развитие массового спорта – </w:t>
      </w:r>
      <w:r w:rsidR="00DC5A26" w:rsidRPr="00C1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</w:t>
      </w:r>
      <w:r w:rsidR="00DC5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558</w:t>
      </w:r>
      <w:r w:rsidR="00DC5A26" w:rsidRPr="00C1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5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170</w:t>
      </w:r>
      <w:r w:rsidR="00DC5A26" w:rsidRPr="00C1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,8</w:t>
      </w:r>
      <w:r w:rsidR="00DC5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DC5A26" w:rsidRPr="00C1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руб.</w:t>
      </w:r>
    </w:p>
    <w:p w14:paraId="3CF6A58B" w14:textId="2808EDA5" w:rsidR="00735C8C" w:rsidRDefault="00735C8C" w:rsidP="0040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1A163" w14:textId="0446FF0B" w:rsidR="0053689E" w:rsidRPr="00640ACB" w:rsidRDefault="0053689E" w:rsidP="00402F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0ACB">
        <w:rPr>
          <w:rFonts w:ascii="Times New Roman" w:hAnsi="Times New Roman" w:cs="Times New Roman"/>
          <w:b/>
          <w:bCs/>
          <w:sz w:val="24"/>
          <w:szCs w:val="24"/>
        </w:rPr>
        <w:t>Верно:</w:t>
      </w:r>
    </w:p>
    <w:p w14:paraId="4C102BBB" w14:textId="545A5202" w:rsidR="0053689E" w:rsidRPr="00640ACB" w:rsidRDefault="0053689E" w:rsidP="00402F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0ACB">
        <w:rPr>
          <w:rFonts w:ascii="Times New Roman" w:hAnsi="Times New Roman" w:cs="Times New Roman"/>
          <w:b/>
          <w:bCs/>
          <w:sz w:val="24"/>
          <w:szCs w:val="24"/>
        </w:rPr>
        <w:t>Генеральный директор</w:t>
      </w:r>
      <w:r w:rsidRPr="00640A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A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A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A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A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A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A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ACB">
        <w:rPr>
          <w:rFonts w:ascii="Times New Roman" w:hAnsi="Times New Roman" w:cs="Times New Roman"/>
          <w:b/>
          <w:bCs/>
          <w:sz w:val="24"/>
          <w:szCs w:val="24"/>
        </w:rPr>
        <w:tab/>
        <w:t>О.Ю. Шашлова</w:t>
      </w:r>
    </w:p>
    <w:sectPr w:rsidR="0053689E" w:rsidRPr="00640ACB" w:rsidSect="00DC5A26">
      <w:headerReference w:type="default" r:id="rId7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FBFF" w14:textId="77777777" w:rsidR="003B68AE" w:rsidRDefault="003B68AE" w:rsidP="004C7372">
      <w:pPr>
        <w:spacing w:after="0" w:line="240" w:lineRule="auto"/>
      </w:pPr>
      <w:r>
        <w:separator/>
      </w:r>
    </w:p>
  </w:endnote>
  <w:endnote w:type="continuationSeparator" w:id="0">
    <w:p w14:paraId="7D319453" w14:textId="77777777" w:rsidR="003B68AE" w:rsidRDefault="003B68AE" w:rsidP="004C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D982" w14:textId="77777777" w:rsidR="003B68AE" w:rsidRDefault="003B68AE" w:rsidP="004C7372">
      <w:pPr>
        <w:spacing w:after="0" w:line="240" w:lineRule="auto"/>
      </w:pPr>
      <w:r>
        <w:separator/>
      </w:r>
    </w:p>
  </w:footnote>
  <w:footnote w:type="continuationSeparator" w:id="0">
    <w:p w14:paraId="4A6CC62F" w14:textId="77777777" w:rsidR="003B68AE" w:rsidRDefault="003B68AE" w:rsidP="004C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633931"/>
      <w:docPartObj>
        <w:docPartGallery w:val="Page Numbers (Top of Page)"/>
        <w:docPartUnique/>
      </w:docPartObj>
    </w:sdtPr>
    <w:sdtEndPr/>
    <w:sdtContent>
      <w:p w14:paraId="677B6F02" w14:textId="77777777" w:rsidR="004C7372" w:rsidRDefault="004C73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712">
          <w:rPr>
            <w:noProof/>
          </w:rPr>
          <w:t>4</w:t>
        </w:r>
        <w:r>
          <w:fldChar w:fldCharType="end"/>
        </w:r>
      </w:p>
    </w:sdtContent>
  </w:sdt>
  <w:p w14:paraId="055E8A47" w14:textId="77777777" w:rsidR="004C7372" w:rsidRDefault="004C737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150A"/>
    <w:multiLevelType w:val="hybridMultilevel"/>
    <w:tmpl w:val="6B04D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60BAC"/>
    <w:multiLevelType w:val="hybridMultilevel"/>
    <w:tmpl w:val="DA1E38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2E6F1B"/>
    <w:multiLevelType w:val="hybridMultilevel"/>
    <w:tmpl w:val="7C544980"/>
    <w:lvl w:ilvl="0" w:tplc="D47416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8B5D83"/>
    <w:multiLevelType w:val="hybridMultilevel"/>
    <w:tmpl w:val="1AAC9116"/>
    <w:lvl w:ilvl="0" w:tplc="AA98053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7EF087C"/>
    <w:multiLevelType w:val="hybridMultilevel"/>
    <w:tmpl w:val="7B2E0076"/>
    <w:lvl w:ilvl="0" w:tplc="D47416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EB1F6B"/>
    <w:multiLevelType w:val="hybridMultilevel"/>
    <w:tmpl w:val="7A90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A0838"/>
    <w:multiLevelType w:val="hybridMultilevel"/>
    <w:tmpl w:val="F2DA58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E940CD"/>
    <w:multiLevelType w:val="hybridMultilevel"/>
    <w:tmpl w:val="F2D8CCA2"/>
    <w:lvl w:ilvl="0" w:tplc="F32C96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D36129"/>
    <w:multiLevelType w:val="hybridMultilevel"/>
    <w:tmpl w:val="C5165C02"/>
    <w:lvl w:ilvl="0" w:tplc="31143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7D6C94"/>
    <w:multiLevelType w:val="hybridMultilevel"/>
    <w:tmpl w:val="DA1E38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CE3276"/>
    <w:multiLevelType w:val="hybridMultilevel"/>
    <w:tmpl w:val="33AA7A7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D474166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5148B8"/>
    <w:multiLevelType w:val="hybridMultilevel"/>
    <w:tmpl w:val="6B04D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E402E5"/>
    <w:multiLevelType w:val="hybridMultilevel"/>
    <w:tmpl w:val="8D3A4D00"/>
    <w:lvl w:ilvl="0" w:tplc="D474166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F7735B"/>
    <w:multiLevelType w:val="hybridMultilevel"/>
    <w:tmpl w:val="00DE92BC"/>
    <w:lvl w:ilvl="0" w:tplc="91644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926DF4"/>
    <w:multiLevelType w:val="hybridMultilevel"/>
    <w:tmpl w:val="23CA421C"/>
    <w:lvl w:ilvl="0" w:tplc="148C7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24B7A"/>
    <w:multiLevelType w:val="hybridMultilevel"/>
    <w:tmpl w:val="B26A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656A8"/>
    <w:multiLevelType w:val="hybridMultilevel"/>
    <w:tmpl w:val="08B2D4EA"/>
    <w:lvl w:ilvl="0" w:tplc="9F66A3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3"/>
  </w:num>
  <w:num w:numId="5">
    <w:abstractNumId w:val="12"/>
  </w:num>
  <w:num w:numId="6">
    <w:abstractNumId w:val="1"/>
  </w:num>
  <w:num w:numId="7">
    <w:abstractNumId w:val="14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4"/>
  </w:num>
  <w:num w:numId="14">
    <w:abstractNumId w:val="15"/>
  </w:num>
  <w:num w:numId="15">
    <w:abstractNumId w:val="7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A0"/>
    <w:rsid w:val="00041F7D"/>
    <w:rsid w:val="00044B30"/>
    <w:rsid w:val="00052F1B"/>
    <w:rsid w:val="00063638"/>
    <w:rsid w:val="00092A15"/>
    <w:rsid w:val="000934E6"/>
    <w:rsid w:val="000A5945"/>
    <w:rsid w:val="000B7961"/>
    <w:rsid w:val="000C2F0E"/>
    <w:rsid w:val="000D50B4"/>
    <w:rsid w:val="000D5BF8"/>
    <w:rsid w:val="00102ED2"/>
    <w:rsid w:val="00106F3B"/>
    <w:rsid w:val="001336ED"/>
    <w:rsid w:val="00153F72"/>
    <w:rsid w:val="00173F35"/>
    <w:rsid w:val="001D268E"/>
    <w:rsid w:val="001D4D82"/>
    <w:rsid w:val="001D6E23"/>
    <w:rsid w:val="001D6FEC"/>
    <w:rsid w:val="001F6E91"/>
    <w:rsid w:val="00214DA0"/>
    <w:rsid w:val="002218A3"/>
    <w:rsid w:val="00223B8D"/>
    <w:rsid w:val="00232293"/>
    <w:rsid w:val="00251993"/>
    <w:rsid w:val="00254A16"/>
    <w:rsid w:val="00254FE8"/>
    <w:rsid w:val="00262160"/>
    <w:rsid w:val="0028639D"/>
    <w:rsid w:val="00292865"/>
    <w:rsid w:val="0029794A"/>
    <w:rsid w:val="002A29B8"/>
    <w:rsid w:val="002A5F29"/>
    <w:rsid w:val="002A67F9"/>
    <w:rsid w:val="002B1106"/>
    <w:rsid w:val="002B4868"/>
    <w:rsid w:val="002C1696"/>
    <w:rsid w:val="002E0177"/>
    <w:rsid w:val="002E1453"/>
    <w:rsid w:val="002E2BE5"/>
    <w:rsid w:val="002E3199"/>
    <w:rsid w:val="002F5F40"/>
    <w:rsid w:val="00304887"/>
    <w:rsid w:val="00323519"/>
    <w:rsid w:val="00333B6D"/>
    <w:rsid w:val="00334712"/>
    <w:rsid w:val="00335851"/>
    <w:rsid w:val="00356530"/>
    <w:rsid w:val="003817E4"/>
    <w:rsid w:val="00394E81"/>
    <w:rsid w:val="00396F8C"/>
    <w:rsid w:val="003B68AE"/>
    <w:rsid w:val="003B7C45"/>
    <w:rsid w:val="003C50E8"/>
    <w:rsid w:val="003F1657"/>
    <w:rsid w:val="003F72AC"/>
    <w:rsid w:val="00402F0F"/>
    <w:rsid w:val="00422AB4"/>
    <w:rsid w:val="00435CB6"/>
    <w:rsid w:val="00435FD7"/>
    <w:rsid w:val="00436686"/>
    <w:rsid w:val="0044580B"/>
    <w:rsid w:val="00450CCC"/>
    <w:rsid w:val="004605B8"/>
    <w:rsid w:val="00462966"/>
    <w:rsid w:val="004847D3"/>
    <w:rsid w:val="00485FFA"/>
    <w:rsid w:val="00492704"/>
    <w:rsid w:val="004A0F1E"/>
    <w:rsid w:val="004C7372"/>
    <w:rsid w:val="004D0F6D"/>
    <w:rsid w:val="004F0D08"/>
    <w:rsid w:val="00512C48"/>
    <w:rsid w:val="005315D5"/>
    <w:rsid w:val="0053689E"/>
    <w:rsid w:val="005536B7"/>
    <w:rsid w:val="005573D9"/>
    <w:rsid w:val="0057700F"/>
    <w:rsid w:val="00593654"/>
    <w:rsid w:val="005A3D51"/>
    <w:rsid w:val="005B0FFE"/>
    <w:rsid w:val="005B3712"/>
    <w:rsid w:val="005B79B6"/>
    <w:rsid w:val="005B7E37"/>
    <w:rsid w:val="005C3FC4"/>
    <w:rsid w:val="005C598D"/>
    <w:rsid w:val="005E7020"/>
    <w:rsid w:val="005F2558"/>
    <w:rsid w:val="005F287E"/>
    <w:rsid w:val="00616340"/>
    <w:rsid w:val="006249E8"/>
    <w:rsid w:val="006274AF"/>
    <w:rsid w:val="00630349"/>
    <w:rsid w:val="00634B9C"/>
    <w:rsid w:val="00634F59"/>
    <w:rsid w:val="00640ACB"/>
    <w:rsid w:val="00661AA4"/>
    <w:rsid w:val="00671D8D"/>
    <w:rsid w:val="00682F31"/>
    <w:rsid w:val="006924A2"/>
    <w:rsid w:val="006A15F4"/>
    <w:rsid w:val="006A3B4F"/>
    <w:rsid w:val="006C757E"/>
    <w:rsid w:val="006D1556"/>
    <w:rsid w:val="006D556F"/>
    <w:rsid w:val="006E008D"/>
    <w:rsid w:val="0071553B"/>
    <w:rsid w:val="00727CDB"/>
    <w:rsid w:val="00734D15"/>
    <w:rsid w:val="007354F0"/>
    <w:rsid w:val="00735C8C"/>
    <w:rsid w:val="00737E0C"/>
    <w:rsid w:val="00743AFA"/>
    <w:rsid w:val="007575AF"/>
    <w:rsid w:val="00770A64"/>
    <w:rsid w:val="00783933"/>
    <w:rsid w:val="007915A1"/>
    <w:rsid w:val="0079314E"/>
    <w:rsid w:val="007A0199"/>
    <w:rsid w:val="007A24B4"/>
    <w:rsid w:val="007C0490"/>
    <w:rsid w:val="007C5265"/>
    <w:rsid w:val="007E464A"/>
    <w:rsid w:val="00816AB3"/>
    <w:rsid w:val="00842E86"/>
    <w:rsid w:val="00847172"/>
    <w:rsid w:val="00885BED"/>
    <w:rsid w:val="008914E6"/>
    <w:rsid w:val="008A4678"/>
    <w:rsid w:val="008A650F"/>
    <w:rsid w:val="008A6DDB"/>
    <w:rsid w:val="008E0089"/>
    <w:rsid w:val="008F531E"/>
    <w:rsid w:val="009167B6"/>
    <w:rsid w:val="00925AFB"/>
    <w:rsid w:val="0094098F"/>
    <w:rsid w:val="00982FF8"/>
    <w:rsid w:val="00984E1A"/>
    <w:rsid w:val="009D370F"/>
    <w:rsid w:val="009F0B43"/>
    <w:rsid w:val="00A027B4"/>
    <w:rsid w:val="00A67378"/>
    <w:rsid w:val="00A8222E"/>
    <w:rsid w:val="00AA03BA"/>
    <w:rsid w:val="00AA25EB"/>
    <w:rsid w:val="00AA4E41"/>
    <w:rsid w:val="00AE290E"/>
    <w:rsid w:val="00AF5449"/>
    <w:rsid w:val="00B113C9"/>
    <w:rsid w:val="00B13FE1"/>
    <w:rsid w:val="00B24FAA"/>
    <w:rsid w:val="00B27421"/>
    <w:rsid w:val="00B35930"/>
    <w:rsid w:val="00B53ABF"/>
    <w:rsid w:val="00B6325F"/>
    <w:rsid w:val="00B81B62"/>
    <w:rsid w:val="00BC32A4"/>
    <w:rsid w:val="00BD32D8"/>
    <w:rsid w:val="00BE26B2"/>
    <w:rsid w:val="00C006AA"/>
    <w:rsid w:val="00C0174D"/>
    <w:rsid w:val="00C063C1"/>
    <w:rsid w:val="00C06FC1"/>
    <w:rsid w:val="00C126DA"/>
    <w:rsid w:val="00C27285"/>
    <w:rsid w:val="00C35CA5"/>
    <w:rsid w:val="00C4303B"/>
    <w:rsid w:val="00C46B75"/>
    <w:rsid w:val="00C5639A"/>
    <w:rsid w:val="00C63EFB"/>
    <w:rsid w:val="00C656F2"/>
    <w:rsid w:val="00C658E3"/>
    <w:rsid w:val="00C70F83"/>
    <w:rsid w:val="00C80AC9"/>
    <w:rsid w:val="00C84A5D"/>
    <w:rsid w:val="00CE189C"/>
    <w:rsid w:val="00CF30D2"/>
    <w:rsid w:val="00D10AB3"/>
    <w:rsid w:val="00D14DA0"/>
    <w:rsid w:val="00D25532"/>
    <w:rsid w:val="00D34A7B"/>
    <w:rsid w:val="00D36542"/>
    <w:rsid w:val="00D429FA"/>
    <w:rsid w:val="00D717D6"/>
    <w:rsid w:val="00D84DCE"/>
    <w:rsid w:val="00D93254"/>
    <w:rsid w:val="00DC5A26"/>
    <w:rsid w:val="00DD16D8"/>
    <w:rsid w:val="00DE0A06"/>
    <w:rsid w:val="00DE0BF2"/>
    <w:rsid w:val="00DF1560"/>
    <w:rsid w:val="00DF481E"/>
    <w:rsid w:val="00E0141D"/>
    <w:rsid w:val="00E26AEE"/>
    <w:rsid w:val="00E630C8"/>
    <w:rsid w:val="00E63FDC"/>
    <w:rsid w:val="00E87DE5"/>
    <w:rsid w:val="00E94F9C"/>
    <w:rsid w:val="00EC7386"/>
    <w:rsid w:val="00EF01A6"/>
    <w:rsid w:val="00EF3900"/>
    <w:rsid w:val="00F06901"/>
    <w:rsid w:val="00F15E46"/>
    <w:rsid w:val="00F15F57"/>
    <w:rsid w:val="00F35EB2"/>
    <w:rsid w:val="00F4084D"/>
    <w:rsid w:val="00F54020"/>
    <w:rsid w:val="00F5595D"/>
    <w:rsid w:val="00F60939"/>
    <w:rsid w:val="00F83DF7"/>
    <w:rsid w:val="00F96892"/>
    <w:rsid w:val="00F97BB3"/>
    <w:rsid w:val="00FB0C38"/>
    <w:rsid w:val="00FB55E4"/>
    <w:rsid w:val="00FC663E"/>
    <w:rsid w:val="00F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A805C"/>
  <w15:docId w15:val="{8426C907-D129-4A99-A8AD-EBFE3DBB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4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54F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372"/>
  </w:style>
  <w:style w:type="paragraph" w:styleId="a8">
    <w:name w:val="footer"/>
    <w:basedOn w:val="a"/>
    <w:link w:val="a9"/>
    <w:uiPriority w:val="99"/>
    <w:unhideWhenUsed/>
    <w:rsid w:val="004C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372"/>
  </w:style>
  <w:style w:type="character" w:styleId="aa">
    <w:name w:val="annotation reference"/>
    <w:basedOn w:val="a0"/>
    <w:uiPriority w:val="99"/>
    <w:semiHidden/>
    <w:unhideWhenUsed/>
    <w:rsid w:val="00044B3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4B3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4B3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4B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4B30"/>
    <w:rPr>
      <w:b/>
      <w:bCs/>
      <w:sz w:val="20"/>
      <w:szCs w:val="20"/>
    </w:rPr>
  </w:style>
  <w:style w:type="paragraph" w:customStyle="1" w:styleId="Default">
    <w:name w:val="Default"/>
    <w:uiPriority w:val="99"/>
    <w:rsid w:val="00232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6D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2519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Olga</cp:lastModifiedBy>
  <cp:revision>3</cp:revision>
  <cp:lastPrinted>2024-08-21T08:28:00Z</cp:lastPrinted>
  <dcterms:created xsi:type="dcterms:W3CDTF">2024-09-18T09:08:00Z</dcterms:created>
  <dcterms:modified xsi:type="dcterms:W3CDTF">2024-09-18T09:08:00Z</dcterms:modified>
</cp:coreProperties>
</file>